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64" w:top="750" w:left="1056" w:right="1662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LICENCIATURA EN NUTRICIÓN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Nutrición (4 años)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Vanessa Zacarias- </w:t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dpto.salud@ugd.edu.ar </w:t>
        <w:br w:type="textWrapping"/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F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1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2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3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4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A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4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2835B3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+Da398uHn/GD7yYa1G5trSN8MQ==">CgMxLjAyCGguZ2pkZ3hzOAByITFsYWFzblhyQzRtS05hLS1IY1FOaGd0ck10WVVuaEs0Yw==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2024-05-27T18:05:00Z</dcterms:created>
  <dc:creator>Noelia Grave</dc:creator>
</cp:coreProperties>
</file>